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231" w:rsidRDefault="00882231">
      <w:pPr>
        <w:rPr>
          <w:rFonts w:ascii="Arial" w:hAnsi="Arial" w:cs="Arial"/>
          <w:sz w:val="16"/>
          <w:szCs w:val="16"/>
        </w:rPr>
      </w:pPr>
    </w:p>
    <w:p w:rsidR="00AF5CAC" w:rsidRDefault="00AF5CAC" w:rsidP="00AF5CAC">
      <w:pPr>
        <w:pStyle w:val="Default"/>
      </w:pPr>
    </w:p>
    <w:p w:rsidR="005C67E8" w:rsidRPr="00B3119F" w:rsidRDefault="00AF5CAC" w:rsidP="00AF5CAC">
      <w:pPr>
        <w:rPr>
          <w:rFonts w:ascii="Arial" w:hAnsi="Arial" w:cs="Arial"/>
          <w:sz w:val="16"/>
          <w:szCs w:val="16"/>
        </w:rPr>
      </w:pPr>
      <w:r>
        <w:rPr>
          <w:b/>
          <w:bCs/>
          <w:sz w:val="20"/>
          <w:szCs w:val="20"/>
        </w:rPr>
        <w:t>Table S3- Genes involved in ribosome biogenesis are down-regulated after exposure to sulfite</w:t>
      </w:r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List of 26 of 30 genes down-regulated by more than 8-fold in wild type.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76"/>
        <w:gridCol w:w="1476"/>
        <w:gridCol w:w="1656"/>
        <w:gridCol w:w="2430"/>
        <w:gridCol w:w="900"/>
        <w:gridCol w:w="918"/>
      </w:tblGrid>
      <w:tr w:rsidR="008B1367" w:rsidRPr="00964DE7" w:rsidTr="008B1367">
        <w:trPr>
          <w:trHeight w:val="264"/>
        </w:trPr>
        <w:tc>
          <w:tcPr>
            <w:tcW w:w="1476" w:type="dxa"/>
            <w:vMerge w:val="restart"/>
            <w:tcBorders>
              <w:top w:val="single" w:sz="4" w:space="0" w:color="auto"/>
            </w:tcBorders>
          </w:tcPr>
          <w:p w:rsidR="008B1367" w:rsidRPr="00964DE7" w:rsidRDefault="008B1367" w:rsidP="000403B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bookmarkStart w:id="0" w:name="_GoBack"/>
          </w:p>
          <w:p w:rsidR="008B1367" w:rsidRPr="00964DE7" w:rsidRDefault="008B1367" w:rsidP="000403B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  <w:r w:rsidRPr="00964DE7">
              <w:rPr>
                <w:rFonts w:ascii="Calibri" w:hAnsi="Calibri" w:cs="Arial"/>
                <w:i/>
                <w:sz w:val="20"/>
                <w:szCs w:val="20"/>
              </w:rPr>
              <w:t xml:space="preserve">C. albicans </w:t>
            </w:r>
          </w:p>
          <w:p w:rsidR="008B1367" w:rsidRPr="00964DE7" w:rsidRDefault="008B1367" w:rsidP="000403B4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hAnsi="Calibri" w:cs="Arial"/>
                <w:sz w:val="20"/>
                <w:szCs w:val="20"/>
              </w:rPr>
              <w:t>ORF19 No.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964DE7">
              <w:rPr>
                <w:rFonts w:ascii="Calibri" w:hAnsi="Calibri" w:cs="Arial"/>
                <w:i/>
                <w:sz w:val="20"/>
                <w:szCs w:val="20"/>
              </w:rPr>
              <w:t>C. albicans</w:t>
            </w: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hAnsi="Calibri" w:cs="Arial"/>
                <w:sz w:val="20"/>
                <w:szCs w:val="20"/>
              </w:rPr>
              <w:t>name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  <w:r w:rsidRPr="00964DE7">
              <w:rPr>
                <w:rFonts w:ascii="Calibri" w:hAnsi="Calibri" w:cs="Arial"/>
                <w:i/>
                <w:sz w:val="20"/>
                <w:szCs w:val="20"/>
              </w:rPr>
              <w:t>S. cerevisiae</w:t>
            </w: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hAnsi="Calibri" w:cs="Arial"/>
                <w:sz w:val="20"/>
                <w:szCs w:val="20"/>
              </w:rPr>
              <w:t>homolog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hAnsi="Calibri" w:cs="Arial"/>
                <w:sz w:val="20"/>
                <w:szCs w:val="20"/>
              </w:rPr>
              <w:t>Function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E3209" w:rsidRPr="00964DE7" w:rsidRDefault="00FE3209" w:rsidP="008B1367">
            <w:pPr>
              <w:jc w:val="center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</w:rPr>
            </w:pPr>
          </w:p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Cs/>
                <w:color w:val="000000"/>
                <w:sz w:val="20"/>
                <w:szCs w:val="20"/>
              </w:rPr>
              <w:t>Fold Repression</w:t>
            </w:r>
          </w:p>
        </w:tc>
      </w:tr>
      <w:tr w:rsidR="008B1367" w:rsidRPr="00964DE7" w:rsidTr="008B1367">
        <w:trPr>
          <w:trHeight w:val="264"/>
        </w:trPr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8B1367" w:rsidRPr="00964DE7" w:rsidRDefault="008B1367" w:rsidP="000403B4">
            <w:pPr>
              <w:jc w:val="both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bottom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i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:rsidR="008B1367" w:rsidRPr="00964DE7" w:rsidRDefault="008B1367" w:rsidP="000403B4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8B1367" w:rsidRPr="00964DE7" w:rsidRDefault="008B1367" w:rsidP="008B1367">
            <w:pPr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hAnsi="Calibri" w:cs="Arial"/>
                <w:sz w:val="20"/>
                <w:szCs w:val="20"/>
              </w:rPr>
              <w:t>Wild type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Δzcf2</w:t>
            </w:r>
          </w:p>
        </w:tc>
      </w:tr>
      <w:tr w:rsidR="008B1367" w:rsidRPr="00964DE7" w:rsidTr="008B1367"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orf19.1691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</w:tcBorders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RCF2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cytochrome oxidase assembly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16.5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-6.2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orf19.5020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TF distantly related to ScSKO1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-18.5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orf19.5507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ENP1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ENP1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-11.4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orf19.4342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SUT1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TF for sterol uptake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12.6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-3.8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orf19.5010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DIM1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DIM1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-10.7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orf19.1091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NOP8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NOP8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-16.6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orf19.2830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RRP9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RRP9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11.7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-14.8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orf19.6686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ENP2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ENP2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-10.6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orf19.661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KRR1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KRR1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-10.5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orf19.3159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UTP20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UTP20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-9.8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orf19.5500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MAK16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MAK16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-17.2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orf19.7197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NOC3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-8.5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orf19.5207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DPH1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-12.8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orf19.2167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RRP14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-12.1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orf19.6298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SPB4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SPB4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-11.8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orf19.2654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RMS1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RKM4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-8.3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orf19.59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REI1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REI1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-10.8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orf19.1566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UTP21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UTP21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-6.5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orf19.2385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KTI12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KTI12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Pol</w:t>
            </w:r>
            <w:proofErr w:type="spellEnd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II </w:t>
            </w:r>
            <w:proofErr w:type="spellStart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Elongator</w:t>
            </w:r>
            <w:proofErr w:type="spellEnd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complex, tRNA modification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-6.4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orf19.5959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NOP14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NOP14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-10.4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orf19.6886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NOP53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-8.6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orf19.1923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RRN3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RRN3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-4.2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orf19.7154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UTP18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UTP18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-6.3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orf19.3088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ATC1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bZIP</w:t>
            </w:r>
            <w:proofErr w:type="spellEnd"/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 xml:space="preserve"> Transcription factor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-5.7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orf19.603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IMP4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IMP4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-8.2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orf19.4760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HPM1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-9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orf19.7650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LTV1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LTV1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-6.1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orf19.2185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NSA1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NSA1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-6.1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orf19.563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RRP1</w:t>
            </w: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RRP1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8.1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-9.1</w:t>
            </w:r>
          </w:p>
        </w:tc>
      </w:tr>
      <w:tr w:rsidR="008B1367" w:rsidRPr="00964DE7" w:rsidTr="008B1367"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orf19.1388</w:t>
            </w:r>
          </w:p>
        </w:tc>
        <w:tc>
          <w:tcPr>
            <w:tcW w:w="147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56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i/>
                <w:iCs/>
                <w:color w:val="000000"/>
                <w:sz w:val="20"/>
                <w:szCs w:val="20"/>
              </w:rPr>
              <w:t>NOP16</w:t>
            </w:r>
          </w:p>
        </w:tc>
        <w:tc>
          <w:tcPr>
            <w:tcW w:w="2430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Ribosome biogenesis</w:t>
            </w:r>
          </w:p>
        </w:tc>
        <w:tc>
          <w:tcPr>
            <w:tcW w:w="900" w:type="dxa"/>
            <w:vAlign w:val="center"/>
          </w:tcPr>
          <w:p w:rsidR="008B1367" w:rsidRPr="00964DE7" w:rsidRDefault="00D36094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</w:t>
            </w:r>
            <w:r w:rsidR="008B1367"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8" w:type="dxa"/>
            <w:vAlign w:val="center"/>
          </w:tcPr>
          <w:p w:rsidR="008B1367" w:rsidRPr="00964DE7" w:rsidRDefault="008B1367" w:rsidP="008B136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64DE7">
              <w:rPr>
                <w:rFonts w:ascii="Calibri" w:eastAsia="Times New Roman" w:hAnsi="Calibri" w:cs="Arial"/>
                <w:color w:val="000000"/>
                <w:sz w:val="20"/>
                <w:szCs w:val="20"/>
              </w:rPr>
              <w:t>-8</w:t>
            </w:r>
          </w:p>
        </w:tc>
      </w:tr>
      <w:bookmarkEnd w:id="0"/>
    </w:tbl>
    <w:p w:rsidR="00810BDA" w:rsidRPr="00964DE7" w:rsidRDefault="00810BDA">
      <w:pPr>
        <w:rPr>
          <w:rFonts w:ascii="Calibri" w:hAnsi="Calibri"/>
          <w:sz w:val="20"/>
          <w:szCs w:val="20"/>
        </w:rPr>
      </w:pPr>
    </w:p>
    <w:sectPr w:rsidR="00810BDA" w:rsidRPr="00964DE7" w:rsidSect="008822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F12986"/>
    <w:rsid w:val="00002C75"/>
    <w:rsid w:val="000403B4"/>
    <w:rsid w:val="00160B7D"/>
    <w:rsid w:val="003B63AA"/>
    <w:rsid w:val="003B6FB1"/>
    <w:rsid w:val="00401AD7"/>
    <w:rsid w:val="004039F2"/>
    <w:rsid w:val="005C67E8"/>
    <w:rsid w:val="00810BDA"/>
    <w:rsid w:val="00882231"/>
    <w:rsid w:val="008B1367"/>
    <w:rsid w:val="00923E57"/>
    <w:rsid w:val="00964DE7"/>
    <w:rsid w:val="009B2073"/>
    <w:rsid w:val="00AF5CAC"/>
    <w:rsid w:val="00B3119F"/>
    <w:rsid w:val="00B45153"/>
    <w:rsid w:val="00BB1D08"/>
    <w:rsid w:val="00BD1844"/>
    <w:rsid w:val="00C2782E"/>
    <w:rsid w:val="00D36094"/>
    <w:rsid w:val="00F12986"/>
    <w:rsid w:val="00FC42A4"/>
    <w:rsid w:val="00FD560F"/>
    <w:rsid w:val="00FE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F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5CAC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2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280</Words>
  <Characters>1596</Characters>
  <Application>Microsoft Office Word</Application>
  <DocSecurity>0</DocSecurity>
  <Lines>13</Lines>
  <Paragraphs>3</Paragraphs>
  <ScaleCrop>false</ScaleCrop>
  <Company>Rice University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Gustin Lab</dc:creator>
  <cp:keywords/>
  <dc:description/>
  <cp:lastModifiedBy>gustinlab</cp:lastModifiedBy>
  <cp:revision>10</cp:revision>
  <dcterms:created xsi:type="dcterms:W3CDTF">2016-05-06T18:06:00Z</dcterms:created>
  <dcterms:modified xsi:type="dcterms:W3CDTF">2017-02-20T22:12:00Z</dcterms:modified>
</cp:coreProperties>
</file>